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C31" w:rsidRPr="00F81C05" w:rsidRDefault="00372C31" w:rsidP="00F81C05">
      <w:pPr>
        <w:rPr>
          <w:b/>
        </w:rPr>
      </w:pPr>
    </w:p>
    <w:p w:rsidR="002216AD" w:rsidRPr="002216AD" w:rsidRDefault="002216AD" w:rsidP="002216AD">
      <w:pPr>
        <w:jc w:val="center"/>
        <w:rPr>
          <w:b/>
          <w:lang w:val="el-GR"/>
        </w:rPr>
      </w:pPr>
      <w:r w:rsidRPr="002216AD">
        <w:rPr>
          <w:b/>
          <w:lang w:val="el-GR"/>
        </w:rPr>
        <w:t>ΕΝΤΥΠΟ ΥΠΟΒΟΛΗΣ ΣΧΟΛΙΩΝ</w:t>
      </w:r>
    </w:p>
    <w:p w:rsidR="002216AD" w:rsidRPr="002216AD" w:rsidRDefault="002216AD" w:rsidP="002216AD">
      <w:pPr>
        <w:jc w:val="center"/>
        <w:rPr>
          <w:b/>
          <w:lang w:val="el-GR"/>
        </w:rPr>
      </w:pPr>
      <w:r w:rsidRPr="002216AD">
        <w:rPr>
          <w:b/>
          <w:lang w:val="el-GR"/>
        </w:rPr>
        <w:t xml:space="preserve">ΕΠΙ ΤΩΝ ΠΡΟΤΕΙΝΟΜΕΝΩΝ ΤΡΟΠΟΠΟΙΗΣΕΩΝ ΤΩΝ ΚΑΝΟΝΩΝ </w:t>
      </w:r>
      <w:r w:rsidR="006938B9">
        <w:rPr>
          <w:b/>
          <w:lang w:val="el-GR"/>
        </w:rPr>
        <w:t>ΜΕΤΑΦΟΡΑΣ ΚΑΙ ΔΙΑΝΟ</w:t>
      </w:r>
      <w:r w:rsidR="00FE4849">
        <w:rPr>
          <w:b/>
          <w:lang w:val="el-GR"/>
        </w:rPr>
        <w:t>ΜΗΣ</w:t>
      </w:r>
      <w:r w:rsidRPr="002216AD">
        <w:rPr>
          <w:b/>
          <w:lang w:val="el-GR"/>
        </w:rPr>
        <w:t xml:space="preserve"> (</w:t>
      </w:r>
      <w:r w:rsidR="00FE4849">
        <w:rPr>
          <w:b/>
          <w:lang w:val="el-GR"/>
        </w:rPr>
        <w:t>ΚΜΔ</w:t>
      </w:r>
      <w:r w:rsidRPr="002216AD">
        <w:rPr>
          <w:b/>
          <w:lang w:val="el-GR"/>
        </w:rPr>
        <w:t>)</w:t>
      </w:r>
    </w:p>
    <w:p w:rsidR="002216AD" w:rsidRPr="00FE4849" w:rsidRDefault="002216AD" w:rsidP="002216AD">
      <w:pPr>
        <w:rPr>
          <w:b/>
          <w:u w:val="single"/>
          <w:lang w:val="el-GR"/>
        </w:rPr>
      </w:pPr>
      <w:r w:rsidRPr="00FE4849">
        <w:rPr>
          <w:b/>
          <w:u w:val="single"/>
          <w:lang w:val="el-GR"/>
        </w:rPr>
        <w:t xml:space="preserve">Οδηγίες </w:t>
      </w:r>
      <w:r w:rsidR="006938B9">
        <w:rPr>
          <w:b/>
          <w:u w:val="single"/>
          <w:lang w:val="el-GR"/>
        </w:rPr>
        <w:t>Συμπλήρωσης και Αποστολής του «Έ</w:t>
      </w:r>
      <w:r w:rsidRPr="00FE4849">
        <w:rPr>
          <w:b/>
          <w:u w:val="single"/>
          <w:lang w:val="el-GR"/>
        </w:rPr>
        <w:t>ντυπου Υποβολής Σχολίων»</w:t>
      </w:r>
    </w:p>
    <w:p w:rsidR="002216AD" w:rsidRPr="002216AD" w:rsidRDefault="002216AD" w:rsidP="002216AD">
      <w:pPr>
        <w:rPr>
          <w:lang w:val="el-GR"/>
        </w:rPr>
      </w:pPr>
      <w:r w:rsidRPr="002216AD">
        <w:rPr>
          <w:lang w:val="el-GR"/>
        </w:rPr>
        <w:t>1. Ο κάθε ενδιαφερόμενος που υποβάλλει σχόλια στο</w:t>
      </w:r>
      <w:r w:rsidR="00FE4849">
        <w:rPr>
          <w:lang w:val="el-GR"/>
        </w:rPr>
        <w:t>ν</w:t>
      </w:r>
      <w:r w:rsidRPr="002216AD">
        <w:rPr>
          <w:lang w:val="el-GR"/>
        </w:rPr>
        <w:t xml:space="preserve"> Διαχειριστή Συστήματος Μεταφοράς Κύπρου (ΔΣΜΚ) επί </w:t>
      </w:r>
      <w:r>
        <w:rPr>
          <w:lang w:val="el-GR"/>
        </w:rPr>
        <w:t xml:space="preserve">των Προτεινόμενων Τροποποιήσεων </w:t>
      </w:r>
      <w:r w:rsidRPr="002216AD">
        <w:rPr>
          <w:lang w:val="el-GR"/>
        </w:rPr>
        <w:t>τω</w:t>
      </w:r>
      <w:r>
        <w:rPr>
          <w:lang w:val="el-GR"/>
        </w:rPr>
        <w:t xml:space="preserve">ν Κανόνων </w:t>
      </w:r>
      <w:r w:rsidR="00FE4849">
        <w:rPr>
          <w:lang w:val="el-GR"/>
        </w:rPr>
        <w:t>Μεταφοράς και Διανομής</w:t>
      </w:r>
      <w:r w:rsidRPr="002216AD">
        <w:rPr>
          <w:lang w:val="el-GR"/>
        </w:rPr>
        <w:t xml:space="preserve"> οφείλει να συμπληρώσει το Έντυπο Υποβολής Σχολίων σύμφωνα με τις παρούσες οδηγίες.</w:t>
      </w:r>
    </w:p>
    <w:p w:rsidR="002216AD" w:rsidRPr="002216AD" w:rsidRDefault="002216AD" w:rsidP="002216AD">
      <w:pPr>
        <w:rPr>
          <w:lang w:val="el-GR"/>
        </w:rPr>
      </w:pPr>
      <w:r w:rsidRPr="002216AD">
        <w:rPr>
          <w:lang w:val="el-GR"/>
        </w:rPr>
        <w:t xml:space="preserve">2. Κάθε φυσικό ή νομικό πρόσωπο που υποβάλλει τα σχόλια πρέπει απαραίτητα να συμπληρώσει ανάλογα τον έναν </w:t>
      </w:r>
      <w:r>
        <w:rPr>
          <w:lang w:val="el-GR"/>
        </w:rPr>
        <w:t xml:space="preserve">από τους δύο Πίνακες στη σελίδα </w:t>
      </w:r>
      <w:r w:rsidRPr="002216AD">
        <w:rPr>
          <w:lang w:val="el-GR"/>
        </w:rPr>
        <w:t>2.</w:t>
      </w:r>
      <w:r w:rsidR="00920AF5">
        <w:rPr>
          <w:lang w:val="el-GR"/>
        </w:rPr>
        <w:t xml:space="preserve"> Σε περίπτωση φυσικού προσώπου θα πρέπει να συμπληρωθεί και το Έντυπο </w:t>
      </w:r>
      <w:r w:rsidR="00920AF5" w:rsidRPr="00920AF5">
        <w:rPr>
          <w:lang w:val="el-GR"/>
        </w:rPr>
        <w:t>Συγκατάθεσης Επεξεργασίας Προσωπικών Δεδομένων</w:t>
      </w:r>
      <w:r w:rsidR="00920AF5">
        <w:rPr>
          <w:lang w:val="el-GR"/>
        </w:rPr>
        <w:t>.</w:t>
      </w:r>
    </w:p>
    <w:p w:rsidR="002216AD" w:rsidRPr="00F81C05" w:rsidRDefault="002216AD" w:rsidP="002216AD">
      <w:pPr>
        <w:rPr>
          <w:lang w:val="el-GR"/>
        </w:rPr>
      </w:pPr>
      <w:r w:rsidRPr="002216AD">
        <w:rPr>
          <w:lang w:val="el-GR"/>
        </w:rPr>
        <w:t xml:space="preserve">3. Για κάθε σχόλιο που αφορά μια συγκεκριμένη Τροποποίηση Ορισμού ή Άρθρου </w:t>
      </w:r>
      <w:r w:rsidR="00FE4849">
        <w:rPr>
          <w:lang w:val="el-GR"/>
        </w:rPr>
        <w:t>των Κανόνων Μεταφοράς και Διανομής</w:t>
      </w:r>
      <w:r>
        <w:rPr>
          <w:lang w:val="el-GR"/>
        </w:rPr>
        <w:t xml:space="preserve">, θα πρέπει να </w:t>
      </w:r>
      <w:r w:rsidRPr="002216AD">
        <w:rPr>
          <w:lang w:val="el-GR"/>
        </w:rPr>
        <w:t>συμπληρώνεται ανάλογα ο Πίνακας Σχολίων.</w:t>
      </w:r>
    </w:p>
    <w:p w:rsidR="00470D4A" w:rsidRPr="00267F81" w:rsidRDefault="00470D4A" w:rsidP="002216AD">
      <w:pPr>
        <w:rPr>
          <w:lang w:val="el-GR"/>
        </w:rPr>
      </w:pPr>
      <w:r w:rsidRPr="00F81C05">
        <w:rPr>
          <w:lang w:val="el-GR"/>
        </w:rPr>
        <w:br w:type="page"/>
      </w:r>
    </w:p>
    <w:p w:rsidR="002216AD" w:rsidRPr="00466A9A" w:rsidRDefault="00466A9A" w:rsidP="002216AD">
      <w:pPr>
        <w:rPr>
          <w:b/>
          <w:lang w:val="el-GR"/>
        </w:rPr>
      </w:pPr>
      <w:r w:rsidRPr="00466A9A">
        <w:rPr>
          <w:b/>
        </w:rPr>
        <w:lastRenderedPageBreak/>
        <w:t>(i) Στοιχεία φυσικού προσώπου:</w:t>
      </w:r>
    </w:p>
    <w:tbl>
      <w:tblPr>
        <w:tblW w:w="0" w:type="auto"/>
        <w:tblInd w:w="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30"/>
        <w:gridCol w:w="6208"/>
      </w:tblGrid>
      <w:tr w:rsidR="00466A9A" w:rsidTr="00CE3612">
        <w:trPr>
          <w:trHeight w:hRule="exact" w:val="454"/>
        </w:trPr>
        <w:tc>
          <w:tcPr>
            <w:tcW w:w="3930" w:type="dxa"/>
          </w:tcPr>
          <w:p w:rsidR="00466A9A" w:rsidRPr="007560C2" w:rsidRDefault="00466A9A" w:rsidP="00466A9A">
            <w:pPr>
              <w:tabs>
                <w:tab w:val="left" w:pos="2595"/>
              </w:tabs>
              <w:rPr>
                <w:lang w:val="el-GR"/>
              </w:rPr>
            </w:pPr>
            <w:r>
              <w:t>Ονοματεπώνυμο</w:t>
            </w:r>
            <w:r w:rsidR="007560C2">
              <w:rPr>
                <w:lang w:val="el-GR"/>
              </w:rPr>
              <w:t>:</w:t>
            </w:r>
          </w:p>
        </w:tc>
        <w:tc>
          <w:tcPr>
            <w:tcW w:w="6208" w:type="dxa"/>
          </w:tcPr>
          <w:p w:rsidR="00466A9A" w:rsidRPr="007560C2" w:rsidRDefault="00466A9A" w:rsidP="00466A9A">
            <w:pPr>
              <w:tabs>
                <w:tab w:val="left" w:pos="2595"/>
              </w:tabs>
              <w:rPr>
                <w:lang w:val="el-GR"/>
              </w:rPr>
            </w:pPr>
          </w:p>
        </w:tc>
      </w:tr>
      <w:tr w:rsidR="00466A9A" w:rsidTr="00CE3612">
        <w:trPr>
          <w:trHeight w:hRule="exact" w:val="454"/>
        </w:trPr>
        <w:tc>
          <w:tcPr>
            <w:tcW w:w="3930" w:type="dxa"/>
          </w:tcPr>
          <w:p w:rsidR="00466A9A" w:rsidRPr="007560C2" w:rsidRDefault="00466A9A" w:rsidP="00466A9A">
            <w:pPr>
              <w:tabs>
                <w:tab w:val="left" w:pos="2595"/>
              </w:tabs>
              <w:rPr>
                <w:lang w:val="el-GR"/>
              </w:rPr>
            </w:pPr>
            <w:r>
              <w:t>Αριθμός Ταυτότητας ή Διαβατηρίου</w:t>
            </w:r>
            <w:r w:rsidR="007560C2">
              <w:rPr>
                <w:lang w:val="el-GR"/>
              </w:rPr>
              <w:t>:</w:t>
            </w:r>
          </w:p>
        </w:tc>
        <w:tc>
          <w:tcPr>
            <w:tcW w:w="6208" w:type="dxa"/>
          </w:tcPr>
          <w:p w:rsidR="00466A9A" w:rsidRPr="002216AD" w:rsidRDefault="00466A9A" w:rsidP="00466A9A">
            <w:pPr>
              <w:tabs>
                <w:tab w:val="left" w:pos="2595"/>
              </w:tabs>
              <w:rPr>
                <w:lang w:val="el-GR"/>
              </w:rPr>
            </w:pPr>
          </w:p>
        </w:tc>
      </w:tr>
      <w:tr w:rsidR="00466A9A" w:rsidTr="00CE3612">
        <w:trPr>
          <w:trHeight w:hRule="exact" w:val="454"/>
        </w:trPr>
        <w:tc>
          <w:tcPr>
            <w:tcW w:w="3930" w:type="dxa"/>
          </w:tcPr>
          <w:p w:rsidR="00466A9A" w:rsidRDefault="00466A9A" w:rsidP="00466A9A">
            <w:pPr>
              <w:tabs>
                <w:tab w:val="left" w:pos="2595"/>
              </w:tabs>
              <w:rPr>
                <w:lang w:val="el-GR"/>
              </w:rPr>
            </w:pPr>
            <w:r>
              <w:t>Επάγγελμα</w:t>
            </w:r>
            <w:r w:rsidR="007560C2" w:rsidRPr="006938B9">
              <w:t>:</w:t>
            </w:r>
            <w:r>
              <w:rPr>
                <w:lang w:val="el-GR"/>
              </w:rPr>
              <w:tab/>
            </w:r>
          </w:p>
        </w:tc>
        <w:tc>
          <w:tcPr>
            <w:tcW w:w="6208" w:type="dxa"/>
          </w:tcPr>
          <w:p w:rsidR="00466A9A" w:rsidRDefault="00466A9A" w:rsidP="00466A9A">
            <w:pPr>
              <w:tabs>
                <w:tab w:val="left" w:pos="2595"/>
              </w:tabs>
              <w:rPr>
                <w:lang w:val="el-GR"/>
              </w:rPr>
            </w:pPr>
          </w:p>
        </w:tc>
      </w:tr>
      <w:tr w:rsidR="00466A9A" w:rsidTr="00CE3612">
        <w:trPr>
          <w:trHeight w:hRule="exact" w:val="907"/>
        </w:trPr>
        <w:tc>
          <w:tcPr>
            <w:tcW w:w="3930" w:type="dxa"/>
            <w:vMerge w:val="restart"/>
          </w:tcPr>
          <w:p w:rsidR="00466A9A" w:rsidRPr="007560C2" w:rsidRDefault="00466A9A" w:rsidP="00265FE5">
            <w:pPr>
              <w:tabs>
                <w:tab w:val="left" w:pos="2595"/>
              </w:tabs>
              <w:spacing w:line="240" w:lineRule="auto"/>
              <w:rPr>
                <w:u w:val="single"/>
                <w:lang w:val="el-GR"/>
              </w:rPr>
            </w:pPr>
            <w:r w:rsidRPr="00470D4A">
              <w:rPr>
                <w:u w:val="single"/>
                <w:lang w:val="el-GR"/>
              </w:rPr>
              <w:t xml:space="preserve">Στοιχεία Επικοινωνίας </w:t>
            </w:r>
          </w:p>
          <w:p w:rsidR="00466A9A" w:rsidRDefault="00466A9A" w:rsidP="00265FE5">
            <w:pPr>
              <w:tabs>
                <w:tab w:val="left" w:pos="2595"/>
              </w:tabs>
              <w:spacing w:line="240" w:lineRule="auto"/>
              <w:jc w:val="right"/>
              <w:rPr>
                <w:lang w:val="el-GR"/>
              </w:rPr>
            </w:pPr>
            <w:r w:rsidRPr="00470D4A">
              <w:rPr>
                <w:lang w:val="el-GR"/>
              </w:rPr>
              <w:t>Ταχυδρομική Διεύθυνση:</w:t>
            </w:r>
          </w:p>
          <w:p w:rsidR="00466A9A" w:rsidRDefault="00466A9A" w:rsidP="00265FE5">
            <w:pPr>
              <w:tabs>
                <w:tab w:val="left" w:pos="2595"/>
              </w:tabs>
              <w:spacing w:line="240" w:lineRule="auto"/>
              <w:jc w:val="right"/>
              <w:rPr>
                <w:lang w:val="el-GR"/>
              </w:rPr>
            </w:pPr>
            <w:r w:rsidRPr="00470D4A">
              <w:rPr>
                <w:lang w:val="el-GR"/>
              </w:rPr>
              <w:t>Τηλεομοιότυπο:</w:t>
            </w:r>
          </w:p>
          <w:p w:rsidR="00466A9A" w:rsidRDefault="00466A9A" w:rsidP="00265FE5">
            <w:pPr>
              <w:spacing w:line="240" w:lineRule="auto"/>
              <w:jc w:val="right"/>
              <w:rPr>
                <w:lang w:val="el-GR"/>
              </w:rPr>
            </w:pPr>
            <w:r w:rsidRPr="00470D4A">
              <w:rPr>
                <w:lang w:val="el-GR"/>
              </w:rPr>
              <w:t>Τηλέφωνο:</w:t>
            </w:r>
          </w:p>
          <w:p w:rsidR="00466A9A" w:rsidRPr="00466A9A" w:rsidRDefault="00466A9A" w:rsidP="00265FE5">
            <w:pPr>
              <w:spacing w:line="240" w:lineRule="auto"/>
              <w:jc w:val="right"/>
              <w:rPr>
                <w:lang w:val="el-GR"/>
              </w:rPr>
            </w:pPr>
            <w:r>
              <w:t>Διεύθυνση ηλεκτρονικού ταχυδρομείου:</w:t>
            </w:r>
          </w:p>
        </w:tc>
        <w:tc>
          <w:tcPr>
            <w:tcW w:w="6208" w:type="dxa"/>
          </w:tcPr>
          <w:p w:rsidR="00466A9A" w:rsidRDefault="00466A9A" w:rsidP="00466A9A">
            <w:pPr>
              <w:tabs>
                <w:tab w:val="left" w:pos="2595"/>
              </w:tabs>
              <w:rPr>
                <w:lang w:val="el-GR"/>
              </w:rPr>
            </w:pPr>
          </w:p>
        </w:tc>
      </w:tr>
      <w:tr w:rsidR="00466A9A" w:rsidTr="00CE3612">
        <w:trPr>
          <w:trHeight w:hRule="exact" w:val="454"/>
        </w:trPr>
        <w:tc>
          <w:tcPr>
            <w:tcW w:w="3930" w:type="dxa"/>
            <w:vMerge/>
          </w:tcPr>
          <w:p w:rsidR="00466A9A" w:rsidRDefault="00466A9A" w:rsidP="00466A9A">
            <w:pPr>
              <w:tabs>
                <w:tab w:val="left" w:pos="2595"/>
              </w:tabs>
              <w:rPr>
                <w:lang w:val="el-GR"/>
              </w:rPr>
            </w:pPr>
          </w:p>
        </w:tc>
        <w:tc>
          <w:tcPr>
            <w:tcW w:w="6208" w:type="dxa"/>
          </w:tcPr>
          <w:p w:rsidR="00466A9A" w:rsidRDefault="00466A9A" w:rsidP="00466A9A">
            <w:pPr>
              <w:tabs>
                <w:tab w:val="left" w:pos="2595"/>
              </w:tabs>
              <w:rPr>
                <w:lang w:val="el-GR"/>
              </w:rPr>
            </w:pPr>
          </w:p>
        </w:tc>
      </w:tr>
      <w:tr w:rsidR="00466A9A" w:rsidTr="00CE3612">
        <w:trPr>
          <w:trHeight w:hRule="exact" w:val="454"/>
        </w:trPr>
        <w:tc>
          <w:tcPr>
            <w:tcW w:w="3930" w:type="dxa"/>
            <w:vMerge/>
          </w:tcPr>
          <w:p w:rsidR="00466A9A" w:rsidRDefault="00466A9A" w:rsidP="00466A9A">
            <w:pPr>
              <w:tabs>
                <w:tab w:val="left" w:pos="2595"/>
              </w:tabs>
              <w:rPr>
                <w:lang w:val="el-GR"/>
              </w:rPr>
            </w:pPr>
          </w:p>
        </w:tc>
        <w:tc>
          <w:tcPr>
            <w:tcW w:w="6208" w:type="dxa"/>
          </w:tcPr>
          <w:p w:rsidR="00466A9A" w:rsidRDefault="00466A9A" w:rsidP="00466A9A">
            <w:pPr>
              <w:tabs>
                <w:tab w:val="left" w:pos="2595"/>
              </w:tabs>
              <w:rPr>
                <w:lang w:val="el-GR"/>
              </w:rPr>
            </w:pPr>
          </w:p>
        </w:tc>
      </w:tr>
      <w:tr w:rsidR="00466A9A" w:rsidTr="00CE3612">
        <w:trPr>
          <w:trHeight w:hRule="exact" w:val="454"/>
        </w:trPr>
        <w:tc>
          <w:tcPr>
            <w:tcW w:w="3930" w:type="dxa"/>
            <w:vMerge/>
          </w:tcPr>
          <w:p w:rsidR="00466A9A" w:rsidRDefault="00466A9A" w:rsidP="00466A9A">
            <w:pPr>
              <w:tabs>
                <w:tab w:val="left" w:pos="2595"/>
              </w:tabs>
              <w:rPr>
                <w:lang w:val="el-GR"/>
              </w:rPr>
            </w:pPr>
          </w:p>
        </w:tc>
        <w:tc>
          <w:tcPr>
            <w:tcW w:w="6208" w:type="dxa"/>
          </w:tcPr>
          <w:p w:rsidR="00466A9A" w:rsidRDefault="00466A9A" w:rsidP="00466A9A">
            <w:pPr>
              <w:tabs>
                <w:tab w:val="left" w:pos="2595"/>
              </w:tabs>
              <w:rPr>
                <w:lang w:val="el-GR"/>
              </w:rPr>
            </w:pPr>
          </w:p>
        </w:tc>
      </w:tr>
    </w:tbl>
    <w:p w:rsidR="00CE3612" w:rsidRDefault="00CE3612" w:rsidP="002216AD">
      <w:pPr>
        <w:tabs>
          <w:tab w:val="left" w:pos="2595"/>
        </w:tabs>
        <w:rPr>
          <w:b/>
          <w:lang w:val="el-GR"/>
        </w:rPr>
      </w:pPr>
    </w:p>
    <w:p w:rsidR="007560C2" w:rsidRPr="007560C2" w:rsidRDefault="007560C2" w:rsidP="002216AD">
      <w:pPr>
        <w:tabs>
          <w:tab w:val="left" w:pos="2595"/>
        </w:tabs>
        <w:rPr>
          <w:b/>
          <w:lang w:val="el-GR"/>
        </w:rPr>
      </w:pPr>
      <w:r w:rsidRPr="007560C2">
        <w:rPr>
          <w:b/>
        </w:rPr>
        <w:t>(ii) Στοιχεία νομικού προσώπου:</w:t>
      </w:r>
    </w:p>
    <w:tbl>
      <w:tblPr>
        <w:tblW w:w="0" w:type="auto"/>
        <w:tblInd w:w="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30"/>
        <w:gridCol w:w="6208"/>
      </w:tblGrid>
      <w:tr w:rsidR="007560C2" w:rsidTr="00CE3612">
        <w:trPr>
          <w:trHeight w:hRule="exact" w:val="454"/>
        </w:trPr>
        <w:tc>
          <w:tcPr>
            <w:tcW w:w="3930" w:type="dxa"/>
          </w:tcPr>
          <w:p w:rsidR="007560C2" w:rsidRPr="007560C2" w:rsidRDefault="007560C2" w:rsidP="00A512A0">
            <w:pPr>
              <w:tabs>
                <w:tab w:val="left" w:pos="2595"/>
              </w:tabs>
              <w:rPr>
                <w:lang w:val="el-GR"/>
              </w:rPr>
            </w:pPr>
            <w:r>
              <w:t>Οργανισμός/ Εταιρεία</w:t>
            </w:r>
            <w:r>
              <w:rPr>
                <w:lang w:val="el-GR"/>
              </w:rPr>
              <w:t>:</w:t>
            </w:r>
          </w:p>
        </w:tc>
        <w:tc>
          <w:tcPr>
            <w:tcW w:w="6208" w:type="dxa"/>
          </w:tcPr>
          <w:p w:rsidR="007560C2" w:rsidRPr="007560C2" w:rsidRDefault="007560C2" w:rsidP="00A512A0">
            <w:pPr>
              <w:tabs>
                <w:tab w:val="left" w:pos="2595"/>
              </w:tabs>
              <w:rPr>
                <w:lang w:val="el-GR"/>
              </w:rPr>
            </w:pPr>
          </w:p>
        </w:tc>
      </w:tr>
      <w:tr w:rsidR="007560C2" w:rsidTr="00CE3612">
        <w:trPr>
          <w:trHeight w:hRule="exact" w:val="454"/>
        </w:trPr>
        <w:tc>
          <w:tcPr>
            <w:tcW w:w="3930" w:type="dxa"/>
          </w:tcPr>
          <w:p w:rsidR="007560C2" w:rsidRPr="002216AD" w:rsidRDefault="007560C2" w:rsidP="00A512A0">
            <w:pPr>
              <w:tabs>
                <w:tab w:val="left" w:pos="2595"/>
              </w:tabs>
              <w:rPr>
                <w:lang w:val="el-GR"/>
              </w:rPr>
            </w:pPr>
            <w:r>
              <w:t>Ονοματεπώνυμο αρμόδιου λειτουργού:</w:t>
            </w:r>
          </w:p>
        </w:tc>
        <w:tc>
          <w:tcPr>
            <w:tcW w:w="6208" w:type="dxa"/>
          </w:tcPr>
          <w:p w:rsidR="007560C2" w:rsidRPr="002216AD" w:rsidRDefault="007560C2" w:rsidP="00A512A0">
            <w:pPr>
              <w:tabs>
                <w:tab w:val="left" w:pos="2595"/>
              </w:tabs>
              <w:rPr>
                <w:lang w:val="el-GR"/>
              </w:rPr>
            </w:pPr>
          </w:p>
        </w:tc>
      </w:tr>
      <w:tr w:rsidR="007560C2" w:rsidTr="00CE3612">
        <w:trPr>
          <w:trHeight w:hRule="exact" w:val="454"/>
        </w:trPr>
        <w:tc>
          <w:tcPr>
            <w:tcW w:w="3930" w:type="dxa"/>
          </w:tcPr>
          <w:p w:rsidR="007560C2" w:rsidRDefault="007560C2" w:rsidP="00A512A0">
            <w:pPr>
              <w:tabs>
                <w:tab w:val="left" w:pos="2595"/>
              </w:tabs>
              <w:rPr>
                <w:lang w:val="el-GR"/>
              </w:rPr>
            </w:pPr>
            <w:r>
              <w:t>Θέση/ Τίτλος στην Εταιρεία:</w:t>
            </w:r>
            <w:r>
              <w:rPr>
                <w:lang w:val="el-GR"/>
              </w:rPr>
              <w:tab/>
            </w:r>
          </w:p>
        </w:tc>
        <w:tc>
          <w:tcPr>
            <w:tcW w:w="6208" w:type="dxa"/>
          </w:tcPr>
          <w:p w:rsidR="007560C2" w:rsidRDefault="007560C2" w:rsidP="00A512A0">
            <w:pPr>
              <w:tabs>
                <w:tab w:val="left" w:pos="2595"/>
              </w:tabs>
              <w:rPr>
                <w:lang w:val="el-GR"/>
              </w:rPr>
            </w:pPr>
          </w:p>
        </w:tc>
      </w:tr>
      <w:tr w:rsidR="007560C2" w:rsidTr="00CE3612">
        <w:trPr>
          <w:trHeight w:hRule="exact" w:val="907"/>
        </w:trPr>
        <w:tc>
          <w:tcPr>
            <w:tcW w:w="3930" w:type="dxa"/>
            <w:vMerge w:val="restart"/>
          </w:tcPr>
          <w:p w:rsidR="00265FE5" w:rsidRPr="00CE3612" w:rsidRDefault="007560C2" w:rsidP="00265FE5">
            <w:pPr>
              <w:tabs>
                <w:tab w:val="left" w:pos="2595"/>
              </w:tabs>
              <w:spacing w:line="240" w:lineRule="auto"/>
              <w:rPr>
                <w:u w:val="single"/>
                <w:lang w:val="el-GR"/>
              </w:rPr>
            </w:pPr>
            <w:r w:rsidRPr="00CE3612">
              <w:rPr>
                <w:u w:val="single"/>
                <w:lang w:val="el-GR"/>
              </w:rPr>
              <w:t xml:space="preserve">Στοιχεία Επικοινωνίας </w:t>
            </w:r>
          </w:p>
          <w:p w:rsidR="007560C2" w:rsidRDefault="007560C2" w:rsidP="00265FE5">
            <w:pPr>
              <w:tabs>
                <w:tab w:val="left" w:pos="2595"/>
              </w:tabs>
              <w:spacing w:line="240" w:lineRule="auto"/>
              <w:jc w:val="right"/>
              <w:rPr>
                <w:lang w:val="el-GR"/>
              </w:rPr>
            </w:pPr>
            <w:r w:rsidRPr="007560C2">
              <w:rPr>
                <w:lang w:val="el-GR"/>
              </w:rPr>
              <w:t>Ταχυδρομική Διεύθυνση:</w:t>
            </w:r>
          </w:p>
          <w:p w:rsidR="007560C2" w:rsidRDefault="007560C2" w:rsidP="00265FE5">
            <w:pPr>
              <w:tabs>
                <w:tab w:val="left" w:pos="2595"/>
              </w:tabs>
              <w:spacing w:line="240" w:lineRule="auto"/>
              <w:jc w:val="right"/>
              <w:rPr>
                <w:lang w:val="el-GR"/>
              </w:rPr>
            </w:pPr>
            <w:r w:rsidRPr="007560C2">
              <w:rPr>
                <w:lang w:val="el-GR"/>
              </w:rPr>
              <w:t>Τηλεομοιότυπο:</w:t>
            </w:r>
          </w:p>
          <w:p w:rsidR="007560C2" w:rsidRDefault="007560C2" w:rsidP="00265FE5">
            <w:pPr>
              <w:spacing w:line="240" w:lineRule="auto"/>
              <w:jc w:val="right"/>
              <w:rPr>
                <w:lang w:val="el-GR"/>
              </w:rPr>
            </w:pPr>
            <w:r>
              <w:t>Τηλέφωνο:</w:t>
            </w:r>
          </w:p>
          <w:p w:rsidR="007560C2" w:rsidRPr="00466A9A" w:rsidRDefault="007560C2" w:rsidP="00265FE5">
            <w:pPr>
              <w:spacing w:line="240" w:lineRule="auto"/>
              <w:jc w:val="right"/>
              <w:rPr>
                <w:lang w:val="el-GR"/>
              </w:rPr>
            </w:pPr>
            <w:r>
              <w:t>Διεύθυνση ηλεκτρονικού ταχυδρομείου:</w:t>
            </w:r>
          </w:p>
        </w:tc>
        <w:tc>
          <w:tcPr>
            <w:tcW w:w="6208" w:type="dxa"/>
          </w:tcPr>
          <w:p w:rsidR="007560C2" w:rsidRDefault="007560C2" w:rsidP="00265FE5">
            <w:pPr>
              <w:tabs>
                <w:tab w:val="left" w:pos="2595"/>
              </w:tabs>
              <w:spacing w:line="240" w:lineRule="auto"/>
              <w:rPr>
                <w:lang w:val="el-GR"/>
              </w:rPr>
            </w:pPr>
          </w:p>
        </w:tc>
      </w:tr>
      <w:tr w:rsidR="007560C2" w:rsidTr="00CE3612">
        <w:trPr>
          <w:trHeight w:hRule="exact" w:val="454"/>
        </w:trPr>
        <w:tc>
          <w:tcPr>
            <w:tcW w:w="3930" w:type="dxa"/>
            <w:vMerge/>
          </w:tcPr>
          <w:p w:rsidR="007560C2" w:rsidRDefault="007560C2" w:rsidP="00265FE5">
            <w:pPr>
              <w:tabs>
                <w:tab w:val="left" w:pos="2595"/>
              </w:tabs>
              <w:spacing w:line="240" w:lineRule="auto"/>
              <w:rPr>
                <w:lang w:val="el-GR"/>
              </w:rPr>
            </w:pPr>
          </w:p>
        </w:tc>
        <w:tc>
          <w:tcPr>
            <w:tcW w:w="6208" w:type="dxa"/>
          </w:tcPr>
          <w:p w:rsidR="007560C2" w:rsidRDefault="007560C2" w:rsidP="00265FE5">
            <w:pPr>
              <w:tabs>
                <w:tab w:val="left" w:pos="2595"/>
              </w:tabs>
              <w:spacing w:line="240" w:lineRule="auto"/>
              <w:rPr>
                <w:lang w:val="el-GR"/>
              </w:rPr>
            </w:pPr>
          </w:p>
        </w:tc>
      </w:tr>
      <w:tr w:rsidR="007560C2" w:rsidTr="00CE3612">
        <w:trPr>
          <w:trHeight w:hRule="exact" w:val="454"/>
        </w:trPr>
        <w:tc>
          <w:tcPr>
            <w:tcW w:w="3930" w:type="dxa"/>
            <w:vMerge/>
          </w:tcPr>
          <w:p w:rsidR="007560C2" w:rsidRDefault="007560C2" w:rsidP="00265FE5">
            <w:pPr>
              <w:tabs>
                <w:tab w:val="left" w:pos="2595"/>
              </w:tabs>
              <w:spacing w:line="240" w:lineRule="auto"/>
              <w:rPr>
                <w:lang w:val="el-GR"/>
              </w:rPr>
            </w:pPr>
          </w:p>
        </w:tc>
        <w:tc>
          <w:tcPr>
            <w:tcW w:w="6208" w:type="dxa"/>
          </w:tcPr>
          <w:p w:rsidR="007560C2" w:rsidRDefault="007560C2" w:rsidP="00265FE5">
            <w:pPr>
              <w:tabs>
                <w:tab w:val="left" w:pos="2595"/>
              </w:tabs>
              <w:spacing w:line="240" w:lineRule="auto"/>
              <w:rPr>
                <w:lang w:val="el-GR"/>
              </w:rPr>
            </w:pPr>
          </w:p>
        </w:tc>
      </w:tr>
      <w:tr w:rsidR="007560C2" w:rsidTr="00CE3612">
        <w:trPr>
          <w:trHeight w:hRule="exact" w:val="454"/>
        </w:trPr>
        <w:tc>
          <w:tcPr>
            <w:tcW w:w="3930" w:type="dxa"/>
            <w:vMerge/>
          </w:tcPr>
          <w:p w:rsidR="007560C2" w:rsidRDefault="007560C2" w:rsidP="00265FE5">
            <w:pPr>
              <w:tabs>
                <w:tab w:val="left" w:pos="2595"/>
              </w:tabs>
              <w:spacing w:line="240" w:lineRule="auto"/>
              <w:rPr>
                <w:lang w:val="el-GR"/>
              </w:rPr>
            </w:pPr>
          </w:p>
        </w:tc>
        <w:tc>
          <w:tcPr>
            <w:tcW w:w="6208" w:type="dxa"/>
          </w:tcPr>
          <w:p w:rsidR="007560C2" w:rsidRDefault="007560C2" w:rsidP="00265FE5">
            <w:pPr>
              <w:tabs>
                <w:tab w:val="left" w:pos="2595"/>
              </w:tabs>
              <w:spacing w:line="240" w:lineRule="auto"/>
              <w:rPr>
                <w:lang w:val="el-GR"/>
              </w:rPr>
            </w:pPr>
          </w:p>
        </w:tc>
      </w:tr>
    </w:tbl>
    <w:p w:rsidR="007560C2" w:rsidRDefault="007560C2" w:rsidP="002216AD">
      <w:pPr>
        <w:tabs>
          <w:tab w:val="left" w:pos="2595"/>
        </w:tabs>
        <w:rPr>
          <w:lang w:val="el-GR"/>
        </w:rPr>
      </w:pPr>
    </w:p>
    <w:p w:rsidR="00BB53AA" w:rsidRPr="00BB53AA" w:rsidRDefault="00BB53AA" w:rsidP="004C1696">
      <w:pPr>
        <w:tabs>
          <w:tab w:val="left" w:pos="2595"/>
        </w:tabs>
        <w:jc w:val="center"/>
        <w:rPr>
          <w:b/>
          <w:lang w:val="el-GR"/>
        </w:rPr>
      </w:pPr>
      <w:r w:rsidRPr="00BB53AA">
        <w:rPr>
          <w:b/>
          <w:lang w:val="el-GR"/>
        </w:rPr>
        <w:lastRenderedPageBreak/>
        <w:t>ΕΝΤΥΠΟ ΥΠΟΒΟΛΗΣ ΣΧΟΛΙΩΝ</w:t>
      </w:r>
    </w:p>
    <w:p w:rsidR="00BB53AA" w:rsidRPr="00BB53AA" w:rsidRDefault="00BB53AA" w:rsidP="00BB53AA">
      <w:pPr>
        <w:tabs>
          <w:tab w:val="left" w:pos="2595"/>
        </w:tabs>
        <w:jc w:val="center"/>
        <w:rPr>
          <w:b/>
          <w:lang w:val="el-GR"/>
        </w:rPr>
      </w:pPr>
      <w:r w:rsidRPr="00BB53AA">
        <w:rPr>
          <w:b/>
          <w:lang w:val="el-GR"/>
        </w:rPr>
        <w:t xml:space="preserve">ΕΠΙ ΤΩΝ ΠΡΟΤΕΙΝΟΜΕΝΩΝ ΤΡΟΠΟΠΟΙΗΣΕΩΝ </w:t>
      </w:r>
    </w:p>
    <w:p w:rsidR="007560C2" w:rsidRDefault="00BB53AA" w:rsidP="00BB53AA">
      <w:pPr>
        <w:tabs>
          <w:tab w:val="left" w:pos="2595"/>
        </w:tabs>
        <w:jc w:val="center"/>
        <w:rPr>
          <w:b/>
          <w:lang w:val="el-GR"/>
        </w:rPr>
      </w:pPr>
      <w:r w:rsidRPr="00BB53AA">
        <w:rPr>
          <w:b/>
          <w:lang w:val="el-GR"/>
        </w:rPr>
        <w:t xml:space="preserve">ΤΩΝ ΚΑΝΟΝΩΝ </w:t>
      </w:r>
      <w:r w:rsidR="00CE3612">
        <w:rPr>
          <w:b/>
          <w:lang w:val="el-GR"/>
        </w:rPr>
        <w:t>ΜΕΤΑΦΟΡΑΣ ΚΑΙ ΔΙΑΝΟΜΗΣ</w:t>
      </w:r>
      <w:r w:rsidRPr="00BB53AA">
        <w:rPr>
          <w:b/>
          <w:lang w:val="el-GR"/>
        </w:rPr>
        <w:t xml:space="preserve"> (Κ</w:t>
      </w:r>
      <w:r w:rsidR="00CE3612">
        <w:rPr>
          <w:b/>
          <w:lang w:val="el-GR"/>
        </w:rPr>
        <w:t>ΜΔ</w:t>
      </w:r>
      <w:r w:rsidRPr="00BB53AA">
        <w:rPr>
          <w:b/>
          <w:lang w:val="el-GR"/>
        </w:rPr>
        <w:t>)</w:t>
      </w:r>
    </w:p>
    <w:p w:rsidR="00BB53AA" w:rsidRDefault="00BB53AA" w:rsidP="00BB53AA">
      <w:pPr>
        <w:tabs>
          <w:tab w:val="left" w:pos="2595"/>
        </w:tabs>
        <w:rPr>
          <w:b/>
          <w:lang w:val="el-GR"/>
        </w:rPr>
      </w:pPr>
      <w:r w:rsidRPr="00BB53AA">
        <w:rPr>
          <w:b/>
        </w:rPr>
        <w:t>Πίνακας Σχολίων Αρ._____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701"/>
        <w:gridCol w:w="2495"/>
        <w:gridCol w:w="2495"/>
        <w:gridCol w:w="2495"/>
        <w:gridCol w:w="2495"/>
      </w:tblGrid>
      <w:tr w:rsidR="007F6BEB" w:rsidTr="007F6BEB">
        <w:trPr>
          <w:trHeight w:val="926"/>
        </w:trPr>
        <w:tc>
          <w:tcPr>
            <w:tcW w:w="959" w:type="dxa"/>
            <w:vAlign w:val="center"/>
          </w:tcPr>
          <w:p w:rsidR="00CE3612" w:rsidRPr="00864090" w:rsidRDefault="00CE3612" w:rsidP="00864090">
            <w:pPr>
              <w:tabs>
                <w:tab w:val="left" w:pos="2595"/>
              </w:tabs>
              <w:jc w:val="center"/>
              <w:rPr>
                <w:b/>
                <w:lang w:val="el-GR"/>
              </w:rPr>
            </w:pPr>
            <w:r w:rsidRPr="00864090">
              <w:rPr>
                <w:b/>
              </w:rPr>
              <w:t>Α/Α</w:t>
            </w:r>
          </w:p>
        </w:tc>
        <w:tc>
          <w:tcPr>
            <w:tcW w:w="1701" w:type="dxa"/>
            <w:vAlign w:val="center"/>
          </w:tcPr>
          <w:p w:rsidR="00CE3612" w:rsidRPr="00864090" w:rsidRDefault="00CE3612" w:rsidP="008F1795">
            <w:pPr>
              <w:jc w:val="center"/>
              <w:rPr>
                <w:b/>
                <w:lang w:val="el-GR"/>
              </w:rPr>
            </w:pPr>
            <w:r w:rsidRPr="00470D4A">
              <w:rPr>
                <w:b/>
                <w:lang w:val="el-GR"/>
              </w:rPr>
              <w:t xml:space="preserve">Ορισμός/ </w:t>
            </w:r>
            <w:r w:rsidR="008F1795">
              <w:rPr>
                <w:b/>
                <w:lang w:val="el-GR"/>
              </w:rPr>
              <w:t>Κεφάλαιο Παράγραφος</w:t>
            </w:r>
            <w:bookmarkStart w:id="0" w:name="_GoBack"/>
            <w:bookmarkEnd w:id="0"/>
            <w:r>
              <w:rPr>
                <w:b/>
                <w:lang w:val="el-GR"/>
              </w:rPr>
              <w:t xml:space="preserve"> </w:t>
            </w:r>
            <w:r w:rsidRPr="00470D4A">
              <w:rPr>
                <w:b/>
                <w:lang w:val="el-GR"/>
              </w:rPr>
              <w:t>Κ</w:t>
            </w:r>
            <w:r>
              <w:rPr>
                <w:b/>
                <w:lang w:val="el-GR"/>
              </w:rPr>
              <w:t>ΜΔ</w:t>
            </w:r>
          </w:p>
        </w:tc>
        <w:tc>
          <w:tcPr>
            <w:tcW w:w="2495" w:type="dxa"/>
            <w:vAlign w:val="center"/>
          </w:tcPr>
          <w:p w:rsidR="00CE3612" w:rsidRPr="00864090" w:rsidRDefault="00CE3612" w:rsidP="007F6BEB">
            <w:pPr>
              <w:jc w:val="center"/>
              <w:rPr>
                <w:b/>
                <w:lang w:val="el-GR"/>
              </w:rPr>
            </w:pPr>
            <w:r w:rsidRPr="00864090">
              <w:rPr>
                <w:b/>
                <w:lang w:val="el-GR"/>
              </w:rPr>
              <w:t>Υφισ</w:t>
            </w:r>
            <w:r>
              <w:rPr>
                <w:b/>
                <w:lang w:val="el-GR"/>
              </w:rPr>
              <w:t xml:space="preserve">τάμενο Κείμενο στους </w:t>
            </w:r>
            <w:r w:rsidR="007F6BEB">
              <w:rPr>
                <w:b/>
                <w:lang w:val="el-GR"/>
              </w:rPr>
              <w:t>εγκεκριμένους</w:t>
            </w:r>
            <w:r>
              <w:rPr>
                <w:b/>
                <w:lang w:val="el-GR"/>
              </w:rPr>
              <w:t xml:space="preserve"> ΚΜΔ</w:t>
            </w:r>
          </w:p>
        </w:tc>
        <w:tc>
          <w:tcPr>
            <w:tcW w:w="2495" w:type="dxa"/>
            <w:vAlign w:val="center"/>
          </w:tcPr>
          <w:p w:rsidR="00CE3612" w:rsidRPr="00864090" w:rsidRDefault="00CE3612" w:rsidP="00470D4A">
            <w:pPr>
              <w:jc w:val="center"/>
              <w:rPr>
                <w:b/>
                <w:lang w:val="el-GR"/>
              </w:rPr>
            </w:pPr>
            <w:r w:rsidRPr="00470D4A">
              <w:rPr>
                <w:b/>
                <w:lang w:val="el-GR"/>
              </w:rPr>
              <w:t>Προτεινόμενο Κείμενο από ΔΣΜΚ</w:t>
            </w:r>
          </w:p>
        </w:tc>
        <w:tc>
          <w:tcPr>
            <w:tcW w:w="2495" w:type="dxa"/>
            <w:vAlign w:val="center"/>
          </w:tcPr>
          <w:p w:rsidR="00CE3612" w:rsidRPr="00864090" w:rsidRDefault="00CE3612" w:rsidP="00470D4A">
            <w:pPr>
              <w:jc w:val="center"/>
              <w:rPr>
                <w:b/>
                <w:lang w:val="el-GR"/>
              </w:rPr>
            </w:pPr>
            <w:r w:rsidRPr="00470D4A">
              <w:rPr>
                <w:b/>
                <w:lang w:val="el-GR"/>
              </w:rPr>
              <w:t>Προτεινόμενο Κείμενο από ενδιαφερόμενο</w:t>
            </w:r>
          </w:p>
        </w:tc>
        <w:tc>
          <w:tcPr>
            <w:tcW w:w="2495" w:type="dxa"/>
            <w:vAlign w:val="center"/>
          </w:tcPr>
          <w:p w:rsidR="00CE3612" w:rsidRDefault="00CE3612" w:rsidP="00470D4A">
            <w:pPr>
              <w:jc w:val="center"/>
              <w:rPr>
                <w:b/>
                <w:lang w:val="el-GR"/>
              </w:rPr>
            </w:pPr>
            <w:r w:rsidRPr="00470D4A">
              <w:rPr>
                <w:b/>
                <w:lang w:val="el-GR"/>
              </w:rPr>
              <w:t>Αιτιολόγηση</w:t>
            </w:r>
          </w:p>
        </w:tc>
      </w:tr>
      <w:tr w:rsidR="007F6BEB" w:rsidTr="007F6BEB">
        <w:trPr>
          <w:trHeight w:val="1817"/>
        </w:trPr>
        <w:tc>
          <w:tcPr>
            <w:tcW w:w="959" w:type="dxa"/>
          </w:tcPr>
          <w:p w:rsidR="00CE3612" w:rsidRDefault="00CE3612" w:rsidP="00BB53AA">
            <w:pPr>
              <w:tabs>
                <w:tab w:val="left" w:pos="2595"/>
              </w:tabs>
              <w:rPr>
                <w:b/>
                <w:lang w:val="el-GR"/>
              </w:rPr>
            </w:pPr>
          </w:p>
        </w:tc>
        <w:tc>
          <w:tcPr>
            <w:tcW w:w="1701" w:type="dxa"/>
          </w:tcPr>
          <w:p w:rsidR="00CE3612" w:rsidRDefault="00CE3612" w:rsidP="00BB53AA">
            <w:pPr>
              <w:tabs>
                <w:tab w:val="left" w:pos="2595"/>
              </w:tabs>
              <w:rPr>
                <w:b/>
                <w:lang w:val="el-GR"/>
              </w:rPr>
            </w:pPr>
          </w:p>
        </w:tc>
        <w:tc>
          <w:tcPr>
            <w:tcW w:w="2495" w:type="dxa"/>
          </w:tcPr>
          <w:p w:rsidR="00CE3612" w:rsidRDefault="00CE3612" w:rsidP="00BB53AA">
            <w:pPr>
              <w:tabs>
                <w:tab w:val="left" w:pos="2595"/>
              </w:tabs>
              <w:rPr>
                <w:b/>
                <w:lang w:val="el-GR"/>
              </w:rPr>
            </w:pPr>
          </w:p>
        </w:tc>
        <w:tc>
          <w:tcPr>
            <w:tcW w:w="2495" w:type="dxa"/>
          </w:tcPr>
          <w:p w:rsidR="00CE3612" w:rsidRDefault="00CE3612" w:rsidP="00BB53AA">
            <w:pPr>
              <w:tabs>
                <w:tab w:val="left" w:pos="2595"/>
              </w:tabs>
              <w:rPr>
                <w:b/>
                <w:lang w:val="el-GR"/>
              </w:rPr>
            </w:pPr>
          </w:p>
        </w:tc>
        <w:tc>
          <w:tcPr>
            <w:tcW w:w="2495" w:type="dxa"/>
          </w:tcPr>
          <w:p w:rsidR="00CE3612" w:rsidRDefault="00CE3612" w:rsidP="00BB53AA">
            <w:pPr>
              <w:tabs>
                <w:tab w:val="left" w:pos="2595"/>
              </w:tabs>
              <w:rPr>
                <w:b/>
                <w:lang w:val="el-GR"/>
              </w:rPr>
            </w:pPr>
          </w:p>
        </w:tc>
        <w:tc>
          <w:tcPr>
            <w:tcW w:w="2495" w:type="dxa"/>
          </w:tcPr>
          <w:p w:rsidR="00CE3612" w:rsidRDefault="00CE3612" w:rsidP="00BB53AA">
            <w:pPr>
              <w:tabs>
                <w:tab w:val="left" w:pos="2595"/>
              </w:tabs>
              <w:rPr>
                <w:b/>
                <w:lang w:val="el-GR"/>
              </w:rPr>
            </w:pPr>
          </w:p>
        </w:tc>
      </w:tr>
      <w:tr w:rsidR="007F6BEB" w:rsidTr="007F6BEB">
        <w:trPr>
          <w:trHeight w:val="2060"/>
        </w:trPr>
        <w:tc>
          <w:tcPr>
            <w:tcW w:w="959" w:type="dxa"/>
          </w:tcPr>
          <w:p w:rsidR="00CE3612" w:rsidRDefault="00CE3612" w:rsidP="00BB53AA">
            <w:pPr>
              <w:tabs>
                <w:tab w:val="left" w:pos="2595"/>
              </w:tabs>
              <w:rPr>
                <w:b/>
                <w:lang w:val="el-GR"/>
              </w:rPr>
            </w:pPr>
          </w:p>
        </w:tc>
        <w:tc>
          <w:tcPr>
            <w:tcW w:w="1701" w:type="dxa"/>
          </w:tcPr>
          <w:p w:rsidR="00CE3612" w:rsidRDefault="00CE3612" w:rsidP="00BB53AA">
            <w:pPr>
              <w:tabs>
                <w:tab w:val="left" w:pos="2595"/>
              </w:tabs>
              <w:rPr>
                <w:b/>
                <w:lang w:val="el-GR"/>
              </w:rPr>
            </w:pPr>
          </w:p>
        </w:tc>
        <w:tc>
          <w:tcPr>
            <w:tcW w:w="2495" w:type="dxa"/>
          </w:tcPr>
          <w:p w:rsidR="00CE3612" w:rsidRDefault="00CE3612" w:rsidP="00BB53AA">
            <w:pPr>
              <w:tabs>
                <w:tab w:val="left" w:pos="2595"/>
              </w:tabs>
              <w:rPr>
                <w:b/>
                <w:lang w:val="el-GR"/>
              </w:rPr>
            </w:pPr>
          </w:p>
        </w:tc>
        <w:tc>
          <w:tcPr>
            <w:tcW w:w="2495" w:type="dxa"/>
          </w:tcPr>
          <w:p w:rsidR="00CE3612" w:rsidRDefault="00CE3612" w:rsidP="00BB53AA">
            <w:pPr>
              <w:tabs>
                <w:tab w:val="left" w:pos="2595"/>
              </w:tabs>
              <w:rPr>
                <w:b/>
                <w:lang w:val="el-GR"/>
              </w:rPr>
            </w:pPr>
          </w:p>
        </w:tc>
        <w:tc>
          <w:tcPr>
            <w:tcW w:w="2495" w:type="dxa"/>
          </w:tcPr>
          <w:p w:rsidR="00CE3612" w:rsidRDefault="00CE3612" w:rsidP="00BB53AA">
            <w:pPr>
              <w:tabs>
                <w:tab w:val="left" w:pos="2595"/>
              </w:tabs>
              <w:rPr>
                <w:b/>
                <w:lang w:val="el-GR"/>
              </w:rPr>
            </w:pPr>
          </w:p>
        </w:tc>
        <w:tc>
          <w:tcPr>
            <w:tcW w:w="2495" w:type="dxa"/>
          </w:tcPr>
          <w:p w:rsidR="00CE3612" w:rsidRDefault="00CE3612" w:rsidP="00BB53AA">
            <w:pPr>
              <w:tabs>
                <w:tab w:val="left" w:pos="2595"/>
              </w:tabs>
              <w:rPr>
                <w:b/>
                <w:lang w:val="el-GR"/>
              </w:rPr>
            </w:pPr>
          </w:p>
        </w:tc>
      </w:tr>
    </w:tbl>
    <w:p w:rsidR="00BB53AA" w:rsidRDefault="00BB53AA" w:rsidP="00BB53AA">
      <w:pPr>
        <w:tabs>
          <w:tab w:val="left" w:pos="2595"/>
        </w:tabs>
        <w:rPr>
          <w:b/>
          <w:lang w:val="el-GR"/>
        </w:rPr>
      </w:pPr>
    </w:p>
    <w:p w:rsidR="00C46519" w:rsidRPr="00C46519" w:rsidRDefault="00C46519" w:rsidP="00BB53AA">
      <w:pPr>
        <w:tabs>
          <w:tab w:val="left" w:pos="2595"/>
        </w:tabs>
        <w:rPr>
          <w:lang w:val="el-GR"/>
        </w:rPr>
      </w:pPr>
      <w:r>
        <w:t>Υπογραφή: ___________________________________</w:t>
      </w:r>
      <w:r>
        <w:rPr>
          <w:lang w:val="el-GR"/>
        </w:rPr>
        <w:t xml:space="preserve">                                                                        </w:t>
      </w:r>
      <w:r>
        <w:t>Ημερομηνία:</w:t>
      </w:r>
      <w:r w:rsidR="00267F81">
        <w:rPr>
          <w:lang w:val="el-GR"/>
        </w:rPr>
        <w:t xml:space="preserve"> </w:t>
      </w:r>
      <w:r>
        <w:t>__________________</w:t>
      </w:r>
    </w:p>
    <w:p w:rsidR="00C46519" w:rsidRPr="00C46519" w:rsidRDefault="00267F81" w:rsidP="00BB53AA">
      <w:pPr>
        <w:tabs>
          <w:tab w:val="left" w:pos="2595"/>
        </w:tabs>
        <w:rPr>
          <w:b/>
          <w:lang w:val="el-GR"/>
        </w:rPr>
      </w:pPr>
      <w:r>
        <w:t>Για</w:t>
      </w:r>
      <w:r w:rsidR="00C46519">
        <w:t>:</w:t>
      </w:r>
      <w:r>
        <w:rPr>
          <w:lang w:val="el-GR"/>
        </w:rPr>
        <w:t xml:space="preserve"> </w:t>
      </w:r>
      <w:r w:rsidR="00C46519">
        <w:t>_________________________________________</w:t>
      </w:r>
    </w:p>
    <w:sectPr w:rsidR="00C46519" w:rsidRPr="00C46519" w:rsidSect="00864090">
      <w:foot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1B1C" w:rsidRDefault="009E1B1C" w:rsidP="002216AD">
      <w:pPr>
        <w:spacing w:after="0" w:line="240" w:lineRule="auto"/>
      </w:pPr>
      <w:r>
        <w:separator/>
      </w:r>
    </w:p>
  </w:endnote>
  <w:endnote w:type="continuationSeparator" w:id="0">
    <w:p w:rsidR="009E1B1C" w:rsidRDefault="009E1B1C" w:rsidP="002216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16AD" w:rsidRDefault="00466A9A">
    <w:pPr>
      <w:ind w:right="260"/>
      <w:rPr>
        <w:color w:val="0F243E" w:themeColor="text2" w:themeShade="80"/>
        <w:sz w:val="26"/>
        <w:szCs w:val="26"/>
      </w:rPr>
    </w:pPr>
    <w:r>
      <w:rPr>
        <w:noProof/>
        <w:lang w:val="en-GB" w:eastAsia="en-GB"/>
      </w:rPr>
      <w:drawing>
        <wp:anchor distT="0" distB="0" distL="114300" distR="114300" simplePos="0" relativeHeight="251660288" behindDoc="0" locked="0" layoutInCell="1" allowOverlap="1" wp14:anchorId="2E911120" wp14:editId="0E4AC38F">
          <wp:simplePos x="0" y="0"/>
          <wp:positionH relativeFrom="column">
            <wp:posOffset>-581025</wp:posOffset>
          </wp:positionH>
          <wp:positionV relativeFrom="paragraph">
            <wp:posOffset>148591</wp:posOffset>
          </wp:positionV>
          <wp:extent cx="990600" cy="475488"/>
          <wp:effectExtent l="0" t="0" r="0" b="1270"/>
          <wp:wrapNone/>
          <wp:docPr id="2" name="Picture 2" descr="Î Î±ÏÎ®ÏÏÎµ ÎµÎ´Ï Î³Î¹Î± Î¼ÎµÎ³Î­Î½Î¸ÏÎ½ÏÎ·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Î Î±ÏÎ®ÏÏÎµ ÎµÎ´Ï Î³Î¹Î± Î¼ÎµÎ³Î­Î½Î¸ÏÎ½ÏÎ·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4754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16AD">
      <w:rPr>
        <w:noProof/>
        <w:color w:val="1F497D" w:themeColor="text2"/>
        <w:sz w:val="26"/>
        <w:szCs w:val="26"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53CEAA3" wp14:editId="6D025710">
              <wp:simplePos x="0" y="0"/>
              <mc:AlternateContent>
                <mc:Choice Requires="wp14">
                  <wp:positionH relativeFrom="page">
                    <wp14:pctPosHOffset>91000</wp14:pctPosHOffset>
                  </wp:positionH>
                </mc:Choice>
                <mc:Fallback>
                  <wp:positionH relativeFrom="page">
                    <wp:posOffset>9152890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93000</wp14:pctPosVOffset>
                  </wp:positionV>
                </mc:Choice>
                <mc:Fallback>
                  <wp:positionV relativeFrom="page">
                    <wp:posOffset>7228205</wp:posOffset>
                  </wp:positionV>
                </mc:Fallback>
              </mc:AlternateContent>
              <wp:extent cx="388620" cy="313055"/>
              <wp:effectExtent l="0" t="0" r="0" b="0"/>
              <wp:wrapNone/>
              <wp:docPr id="49" name="Text Box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8620" cy="31305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216AD" w:rsidRPr="00466A9A" w:rsidRDefault="002216AD">
                          <w:pPr>
                            <w:spacing w:after="0"/>
                            <w:jc w:val="center"/>
                            <w:rPr>
                              <w:color w:val="0F243E" w:themeColor="text2" w:themeShade="80"/>
                              <w:sz w:val="26"/>
                              <w:szCs w:val="26"/>
                              <w:lang w:val="el-GR"/>
                            </w:rPr>
                          </w:pPr>
                          <w:r>
                            <w:rPr>
                              <w:color w:val="0F243E" w:themeColor="text2" w:themeShade="80"/>
                              <w:sz w:val="26"/>
                              <w:szCs w:val="26"/>
                            </w:rPr>
                            <w:fldChar w:fldCharType="begin"/>
                          </w:r>
                          <w:r>
                            <w:rPr>
                              <w:color w:val="0F243E" w:themeColor="text2" w:themeShade="80"/>
                              <w:sz w:val="26"/>
                              <w:szCs w:val="26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F243E" w:themeColor="text2" w:themeShade="80"/>
                              <w:sz w:val="26"/>
                              <w:szCs w:val="26"/>
                            </w:rPr>
                            <w:fldChar w:fldCharType="separate"/>
                          </w:r>
                          <w:r w:rsidR="008F1795">
                            <w:rPr>
                              <w:noProof/>
                              <w:color w:val="0F243E" w:themeColor="text2" w:themeShade="80"/>
                              <w:sz w:val="26"/>
                              <w:szCs w:val="26"/>
                            </w:rPr>
                            <w:t>3</w:t>
                          </w:r>
                          <w:r>
                            <w:rPr>
                              <w:color w:val="0F243E" w:themeColor="text2" w:themeShade="80"/>
                              <w:sz w:val="26"/>
                              <w:szCs w:val="26"/>
                            </w:rPr>
                            <w:fldChar w:fldCharType="end"/>
                          </w:r>
                          <w:r w:rsidR="00466A9A">
                            <w:rPr>
                              <w:color w:val="0F243E" w:themeColor="text2" w:themeShade="80"/>
                              <w:sz w:val="26"/>
                              <w:szCs w:val="26"/>
                              <w:lang w:val="el-GR"/>
                            </w:rPr>
                            <w:t>/3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5000</wp14:pctWidth>
              </wp14:sizeRelH>
              <wp14:sizeRelV relativeFrom="page">
                <wp14:pctHeight>5000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9" o:spid="_x0000_s1026" type="#_x0000_t202" style="position:absolute;margin-left:0;margin-top:0;width:30.6pt;height:24.65pt;z-index:251659264;visibility:visible;mso-wrap-style:square;mso-width-percent:50;mso-height-percent:50;mso-left-percent:910;mso-top-percent:930;mso-wrap-distance-left:9pt;mso-wrap-distance-top:0;mso-wrap-distance-right:9pt;mso-wrap-distance-bottom:0;mso-position-horizontal-relative:page;mso-position-vertical-relative:page;mso-width-percent:50;mso-height-percent:50;mso-left-percent:910;mso-top-percent:93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" fillcolor="white [3201]" stroked="f" strokeweight=".5pt">
              <v:textbox style="mso-fit-shape-to-text:t" inset="0,,0">
                <w:txbxContent>
                  <w:p w:rsidR="002216AD" w:rsidRPr="00466A9A" w:rsidRDefault="002216AD">
                    <w:pPr>
                      <w:spacing w:after="0"/>
                      <w:jc w:val="center"/>
                      <w:rPr>
                        <w:color w:val="0F243E" w:themeColor="text2" w:themeShade="80"/>
                        <w:sz w:val="26"/>
                        <w:szCs w:val="26"/>
                        <w:lang w:val="el-GR"/>
                      </w:rPr>
                    </w:pPr>
                    <w:r>
                      <w:rPr>
                        <w:color w:val="0F243E" w:themeColor="text2" w:themeShade="80"/>
                        <w:sz w:val="26"/>
                        <w:szCs w:val="26"/>
                      </w:rPr>
                      <w:fldChar w:fldCharType="begin"/>
                    </w:r>
                    <w:r>
                      <w:rPr>
                        <w:color w:val="0F243E" w:themeColor="text2" w:themeShade="80"/>
                        <w:sz w:val="26"/>
                        <w:szCs w:val="26"/>
                      </w:rPr>
                      <w:instrText xml:space="preserve"> PAGE  \* Arabic  \* MERGEFORMAT </w:instrText>
                    </w:r>
                    <w:r>
                      <w:rPr>
                        <w:color w:val="0F243E" w:themeColor="text2" w:themeShade="80"/>
                        <w:sz w:val="26"/>
                        <w:szCs w:val="26"/>
                      </w:rPr>
                      <w:fldChar w:fldCharType="separate"/>
                    </w:r>
                    <w:r w:rsidR="008F1795">
                      <w:rPr>
                        <w:noProof/>
                        <w:color w:val="0F243E" w:themeColor="text2" w:themeShade="80"/>
                        <w:sz w:val="26"/>
                        <w:szCs w:val="26"/>
                      </w:rPr>
                      <w:t>3</w:t>
                    </w:r>
                    <w:r>
                      <w:rPr>
                        <w:color w:val="0F243E" w:themeColor="text2" w:themeShade="80"/>
                        <w:sz w:val="26"/>
                        <w:szCs w:val="26"/>
                      </w:rPr>
                      <w:fldChar w:fldCharType="end"/>
                    </w:r>
                    <w:r w:rsidR="00466A9A">
                      <w:rPr>
                        <w:color w:val="0F243E" w:themeColor="text2" w:themeShade="80"/>
                        <w:sz w:val="26"/>
                        <w:szCs w:val="26"/>
                        <w:lang w:val="el-GR"/>
                      </w:rPr>
                      <w:t>/3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:rsidR="002216AD" w:rsidRPr="002216AD" w:rsidRDefault="00466A9A" w:rsidP="002216AD">
    <w:pPr>
      <w:pStyle w:val="Footer"/>
      <w:tabs>
        <w:tab w:val="clear" w:pos="9360"/>
        <w:tab w:val="right" w:pos="10080"/>
      </w:tabs>
      <w:ind w:right="-720"/>
      <w:rPr>
        <w:lang w:val="el-GR"/>
      </w:rPr>
    </w:pPr>
    <w:r>
      <w:rPr>
        <w:lang w:val="el-GR"/>
      </w:rPr>
      <w:t xml:space="preserve"> </w:t>
    </w:r>
    <w:r w:rsidR="00FE4849">
      <w:rPr>
        <w:lang w:val="el-GR"/>
      </w:rPr>
      <w:t xml:space="preserve">                  Τροποποίηση ΚΜΔ</w:t>
    </w:r>
    <w:r w:rsidRPr="00466A9A">
      <w:rPr>
        <w:lang w:val="el-GR"/>
      </w:rPr>
      <w:t xml:space="preserve"> Έντυπο Υποβολής Σχολίων.</w:t>
    </w:r>
    <w:proofErr w:type="spellStart"/>
    <w:r>
      <w:t>docx</w:t>
    </w:r>
    <w:proofErr w:type="spell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1B1C" w:rsidRDefault="009E1B1C" w:rsidP="002216AD">
      <w:pPr>
        <w:spacing w:after="0" w:line="240" w:lineRule="auto"/>
      </w:pPr>
      <w:r>
        <w:separator/>
      </w:r>
    </w:p>
  </w:footnote>
  <w:footnote w:type="continuationSeparator" w:id="0">
    <w:p w:rsidR="009E1B1C" w:rsidRDefault="009E1B1C" w:rsidP="002216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E6C"/>
    <w:rsid w:val="001E5E6C"/>
    <w:rsid w:val="002216AD"/>
    <w:rsid w:val="00236126"/>
    <w:rsid w:val="00265FE5"/>
    <w:rsid w:val="00267F81"/>
    <w:rsid w:val="002D5312"/>
    <w:rsid w:val="002E552D"/>
    <w:rsid w:val="00372C31"/>
    <w:rsid w:val="00466A9A"/>
    <w:rsid w:val="00470D4A"/>
    <w:rsid w:val="0047290A"/>
    <w:rsid w:val="00497FC1"/>
    <w:rsid w:val="004C1696"/>
    <w:rsid w:val="005C33EE"/>
    <w:rsid w:val="00677C7D"/>
    <w:rsid w:val="006938B9"/>
    <w:rsid w:val="006C1F33"/>
    <w:rsid w:val="007560C2"/>
    <w:rsid w:val="007F6BEB"/>
    <w:rsid w:val="00864090"/>
    <w:rsid w:val="008F1795"/>
    <w:rsid w:val="00920AF5"/>
    <w:rsid w:val="009D5123"/>
    <w:rsid w:val="009E1B1C"/>
    <w:rsid w:val="00A2397F"/>
    <w:rsid w:val="00AE0566"/>
    <w:rsid w:val="00B61172"/>
    <w:rsid w:val="00BB53AA"/>
    <w:rsid w:val="00C46519"/>
    <w:rsid w:val="00CE3612"/>
    <w:rsid w:val="00D337D2"/>
    <w:rsid w:val="00E64944"/>
    <w:rsid w:val="00F81C05"/>
    <w:rsid w:val="00FE4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16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16AD"/>
  </w:style>
  <w:style w:type="paragraph" w:styleId="Footer">
    <w:name w:val="footer"/>
    <w:basedOn w:val="Normal"/>
    <w:link w:val="FooterChar"/>
    <w:uiPriority w:val="99"/>
    <w:unhideWhenUsed/>
    <w:rsid w:val="002216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16AD"/>
  </w:style>
  <w:style w:type="paragraph" w:styleId="BalloonText">
    <w:name w:val="Balloon Text"/>
    <w:basedOn w:val="Normal"/>
    <w:link w:val="BalloonTextChar"/>
    <w:uiPriority w:val="99"/>
    <w:semiHidden/>
    <w:unhideWhenUsed/>
    <w:rsid w:val="002216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6A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64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16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16AD"/>
  </w:style>
  <w:style w:type="paragraph" w:styleId="Footer">
    <w:name w:val="footer"/>
    <w:basedOn w:val="Normal"/>
    <w:link w:val="FooterChar"/>
    <w:uiPriority w:val="99"/>
    <w:unhideWhenUsed/>
    <w:rsid w:val="002216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16AD"/>
  </w:style>
  <w:style w:type="paragraph" w:styleId="BalloonText">
    <w:name w:val="Balloon Text"/>
    <w:basedOn w:val="Normal"/>
    <w:link w:val="BalloonTextChar"/>
    <w:uiPriority w:val="99"/>
    <w:semiHidden/>
    <w:unhideWhenUsed/>
    <w:rsid w:val="002216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6A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64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Zena Scotti</dc:creator>
  <cp:lastModifiedBy>Vrahimis Koutsoloukas</cp:lastModifiedBy>
  <cp:revision>6</cp:revision>
  <dcterms:created xsi:type="dcterms:W3CDTF">2019-08-22T05:57:00Z</dcterms:created>
  <dcterms:modified xsi:type="dcterms:W3CDTF">2019-08-30T05:31:00Z</dcterms:modified>
</cp:coreProperties>
</file>